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ACC4" w14:textId="77777777" w:rsidR="009A50D3" w:rsidRDefault="00B42B89" w:rsidP="00B42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ЗАБОТЛИВЫХ РОДИТЕЛЕЙ</w:t>
      </w:r>
    </w:p>
    <w:p w14:paraId="1DFDC41B" w14:textId="77777777" w:rsidR="00B42B89" w:rsidRDefault="00B42B89" w:rsidP="00B42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58FEAD" w14:textId="77777777" w:rsidR="00B42B89" w:rsidRDefault="00B42B89" w:rsidP="00B42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EF589" w14:textId="77777777" w:rsidR="00B42B89" w:rsidRDefault="00B42B89" w:rsidP="00B42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8E5591" w14:textId="77777777" w:rsidR="00062C55" w:rsidRDefault="00062C55" w:rsidP="00B42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75A2D9" w14:textId="77777777" w:rsidR="00062C55" w:rsidRDefault="00062C55" w:rsidP="00B42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F52C63" w14:textId="77777777" w:rsidR="00B42B89" w:rsidRDefault="00B42B89" w:rsidP="00B42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B4855E" w14:textId="77777777" w:rsidR="00B42B89" w:rsidRDefault="00000000" w:rsidP="00B42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96B55B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7.7pt;margin-top:2.35pt;width:338.25pt;height:135pt;z-index:-25165824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О чём говорить&#10;с ребёнком в семье.&#10;Диалог или монолог?"/>
          </v:shape>
        </w:pict>
      </w:r>
    </w:p>
    <w:p w14:paraId="526D31DA" w14:textId="77777777" w:rsidR="00B42B89" w:rsidRDefault="00B42B89" w:rsidP="00B42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1E55B5" w14:textId="77777777" w:rsidR="00B42B89" w:rsidRDefault="00B42B89" w:rsidP="00B42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CACE9B" w14:textId="77777777" w:rsidR="00B42B89" w:rsidRDefault="00B42B89" w:rsidP="00B42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64DF96" w14:textId="77777777" w:rsidR="00B42B89" w:rsidRDefault="00B42B89" w:rsidP="00B42B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7BE237B5" w14:textId="77777777" w:rsidR="00B42B89" w:rsidRDefault="00B42B89" w:rsidP="00B42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802021" w14:textId="77777777" w:rsidR="00B42B89" w:rsidRDefault="00B42B89" w:rsidP="00B42B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3E5D51C1" w14:textId="77777777" w:rsidR="00B42B89" w:rsidRDefault="00B42B89" w:rsidP="00B42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1622B2" w14:textId="77777777" w:rsidR="00B42B89" w:rsidRPr="00B42B89" w:rsidRDefault="00B42B89" w:rsidP="00B42B89">
      <w:pPr>
        <w:rPr>
          <w:rFonts w:ascii="Times New Roman" w:hAnsi="Times New Roman" w:cs="Times New Roman"/>
          <w:sz w:val="28"/>
          <w:szCs w:val="28"/>
        </w:rPr>
      </w:pPr>
    </w:p>
    <w:p w14:paraId="753DC860" w14:textId="77777777" w:rsidR="00B42B89" w:rsidRPr="00B42B89" w:rsidRDefault="00B42B89" w:rsidP="00B42B89">
      <w:pPr>
        <w:rPr>
          <w:rFonts w:ascii="Times New Roman" w:hAnsi="Times New Roman" w:cs="Times New Roman"/>
          <w:sz w:val="28"/>
          <w:szCs w:val="28"/>
        </w:rPr>
      </w:pPr>
    </w:p>
    <w:p w14:paraId="5E3CF02D" w14:textId="77777777" w:rsidR="00B42B89" w:rsidRPr="00B42B89" w:rsidRDefault="00B42B89" w:rsidP="00B42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75C4EBEE" wp14:editId="1E9BF31D">
            <wp:simplePos x="0" y="0"/>
            <wp:positionH relativeFrom="column">
              <wp:posOffset>1544955</wp:posOffset>
            </wp:positionH>
            <wp:positionV relativeFrom="paragraph">
              <wp:posOffset>144780</wp:posOffset>
            </wp:positionV>
            <wp:extent cx="4086225" cy="2962275"/>
            <wp:effectExtent l="19050" t="0" r="0" b="0"/>
            <wp:wrapNone/>
            <wp:docPr id="3" name="Рисунок 3" descr="C:\Documents and Settings\---\Мои документы\Коллекция картинок (Microsoft)\Новые картинки\семья 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---\Мои документы\Коллекция картинок (Microsoft)\Новые картинки\семья 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6DE5D" w14:textId="77777777" w:rsidR="00B42B89" w:rsidRPr="00B42B89" w:rsidRDefault="00B42B89" w:rsidP="00B42B89">
      <w:pPr>
        <w:rPr>
          <w:rFonts w:ascii="Times New Roman" w:hAnsi="Times New Roman" w:cs="Times New Roman"/>
          <w:sz w:val="28"/>
          <w:szCs w:val="28"/>
        </w:rPr>
      </w:pPr>
    </w:p>
    <w:p w14:paraId="681D84D4" w14:textId="77777777" w:rsidR="00B42B89" w:rsidRPr="00B42B89" w:rsidRDefault="00B42B89" w:rsidP="00B42B89">
      <w:pPr>
        <w:rPr>
          <w:rFonts w:ascii="Times New Roman" w:hAnsi="Times New Roman" w:cs="Times New Roman"/>
          <w:sz w:val="28"/>
          <w:szCs w:val="28"/>
        </w:rPr>
      </w:pPr>
    </w:p>
    <w:p w14:paraId="4F7D9A32" w14:textId="77777777" w:rsidR="00B42B89" w:rsidRPr="00B42B89" w:rsidRDefault="00B42B89" w:rsidP="00B42B89">
      <w:pPr>
        <w:rPr>
          <w:rFonts w:ascii="Times New Roman" w:hAnsi="Times New Roman" w:cs="Times New Roman"/>
          <w:sz w:val="28"/>
          <w:szCs w:val="28"/>
        </w:rPr>
      </w:pPr>
    </w:p>
    <w:p w14:paraId="2091608F" w14:textId="77777777" w:rsidR="00B42B89" w:rsidRPr="00B42B89" w:rsidRDefault="00B42B89" w:rsidP="00B42B89">
      <w:pPr>
        <w:rPr>
          <w:rFonts w:ascii="Times New Roman" w:hAnsi="Times New Roman" w:cs="Times New Roman"/>
          <w:sz w:val="28"/>
          <w:szCs w:val="28"/>
        </w:rPr>
      </w:pPr>
    </w:p>
    <w:p w14:paraId="0432131D" w14:textId="77777777" w:rsidR="00B42B89" w:rsidRDefault="00B42B89" w:rsidP="00B42B89">
      <w:pPr>
        <w:rPr>
          <w:rFonts w:ascii="Times New Roman" w:hAnsi="Times New Roman" w:cs="Times New Roman"/>
          <w:sz w:val="28"/>
          <w:szCs w:val="28"/>
        </w:rPr>
      </w:pPr>
    </w:p>
    <w:p w14:paraId="1013E5C0" w14:textId="77777777" w:rsidR="00B42B89" w:rsidRDefault="00B42B89" w:rsidP="00B42B89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661C2A6" w14:textId="77777777" w:rsidR="00B42B89" w:rsidRDefault="00B42B89" w:rsidP="00B42B89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4F755A95" w14:textId="77777777" w:rsidR="00B42B89" w:rsidRDefault="00B42B89" w:rsidP="00B42B89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20DEC4" w14:textId="77777777" w:rsidR="00B42B89" w:rsidRDefault="00B42B89" w:rsidP="00B42B89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0F00D5" w14:textId="77777777" w:rsidR="00B42B89" w:rsidRDefault="00B42B89" w:rsidP="00B42B89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9FE058" w14:textId="77777777" w:rsidR="00B42B89" w:rsidRDefault="00B42B89" w:rsidP="00B42B89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6E5832" w14:textId="77777777" w:rsidR="00B42B89" w:rsidRDefault="00B42B89" w:rsidP="00B42B89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3A7A43" w14:textId="77777777" w:rsidR="00B42B89" w:rsidRDefault="00B42B89" w:rsidP="00B42B89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713F2B" w14:textId="77777777" w:rsidR="00B42B89" w:rsidRDefault="00B42B89" w:rsidP="00B42B89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9144DC" w14:textId="77777777" w:rsidR="00B42B89" w:rsidRDefault="00B42B89" w:rsidP="00B42B89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BAFDF" w14:textId="77777777" w:rsidR="00B42B89" w:rsidRDefault="00B42B89" w:rsidP="00250230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Подготовила:</w:t>
      </w:r>
    </w:p>
    <w:p w14:paraId="0666D2E9" w14:textId="63C9C798" w:rsidR="00250230" w:rsidRDefault="00B42B89" w:rsidP="00250230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Учитель-логопед:  </w:t>
      </w:r>
      <w:r w:rsidR="002E08BB">
        <w:rPr>
          <w:rFonts w:ascii="Times New Roman" w:hAnsi="Times New Roman" w:cs="Times New Roman"/>
          <w:sz w:val="28"/>
          <w:szCs w:val="28"/>
        </w:rPr>
        <w:t>Смирнова Ю.И.</w:t>
      </w:r>
    </w:p>
    <w:p w14:paraId="15D3157A" w14:textId="77777777" w:rsidR="00630DB2" w:rsidRDefault="00630DB2" w:rsidP="00B42B89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</w:p>
    <w:p w14:paraId="5DEBB752" w14:textId="77777777" w:rsidR="00062C55" w:rsidRDefault="00062C55" w:rsidP="00B42B89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</w:p>
    <w:p w14:paraId="36E4A200" w14:textId="77777777" w:rsidR="00062C55" w:rsidRDefault="00062C55" w:rsidP="00062C55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27B256" w14:textId="77777777" w:rsidR="00630DB2" w:rsidRPr="00250230" w:rsidRDefault="00630DB2" w:rsidP="00062C55">
      <w:pPr>
        <w:tabs>
          <w:tab w:val="left" w:pos="5940"/>
        </w:tabs>
        <w:spacing w:after="0" w:line="240" w:lineRule="auto"/>
        <w:ind w:left="567" w:right="851"/>
        <w:jc w:val="center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19F1935E" w14:textId="77777777" w:rsidR="00630DB2" w:rsidRPr="00250230" w:rsidRDefault="00630DB2" w:rsidP="00062C55">
      <w:pPr>
        <w:tabs>
          <w:tab w:val="left" w:pos="5940"/>
        </w:tabs>
        <w:spacing w:after="0" w:line="240" w:lineRule="auto"/>
        <w:ind w:left="567" w:right="851"/>
        <w:jc w:val="center"/>
        <w:rPr>
          <w:rFonts w:ascii="Times New Roman" w:hAnsi="Times New Roman" w:cs="Times New Roman"/>
          <w:sz w:val="28"/>
          <w:szCs w:val="28"/>
        </w:rPr>
      </w:pPr>
    </w:p>
    <w:p w14:paraId="63AF3604" w14:textId="77777777" w:rsidR="00630DB2" w:rsidRPr="00250230" w:rsidRDefault="00630DB2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Умеет ли ваш ребенок отвечать на вопросы своих сверстников, взрослых, обращаться с вопросами к ним? Умеет ли логично и последовательно рассказывать про свою деятельность, увиденное, услышанное, пережитое? Составляет ли он сам рассказы, сказки? Все эти речевые навыки будут ему необходимы в школе.</w:t>
      </w:r>
    </w:p>
    <w:p w14:paraId="53B8327C" w14:textId="77777777" w:rsidR="00630DB2" w:rsidRPr="00250230" w:rsidRDefault="00630DB2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0230">
        <w:rPr>
          <w:rFonts w:ascii="Times New Roman" w:hAnsi="Times New Roman" w:cs="Times New Roman"/>
          <w:sz w:val="28"/>
          <w:szCs w:val="28"/>
          <w:u w:val="single"/>
        </w:rPr>
        <w:t>Устная речь человека существует в двух формах: диалогической и монологической.</w:t>
      </w:r>
    </w:p>
    <w:p w14:paraId="5C75A2A0" w14:textId="77777777" w:rsidR="00630DB2" w:rsidRPr="00250230" w:rsidRDefault="00471720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Для ДИАЛОГА</w:t>
      </w:r>
      <w:r w:rsidR="00630DB2" w:rsidRPr="00250230">
        <w:rPr>
          <w:rFonts w:ascii="Times New Roman" w:hAnsi="Times New Roman" w:cs="Times New Roman"/>
          <w:sz w:val="28"/>
          <w:szCs w:val="28"/>
        </w:rPr>
        <w:t xml:space="preserve"> характерны короткие неполные предложения, реплики; их полному пониманию помогают мимика, жесты, интонация.</w:t>
      </w:r>
    </w:p>
    <w:p w14:paraId="27ECBD53" w14:textId="77777777" w:rsidR="00630DB2" w:rsidRPr="00250230" w:rsidRDefault="00630DB2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В устной разговорной речи собеседники выступают как рассказчики и слушатели.</w:t>
      </w:r>
    </w:p>
    <w:p w14:paraId="4027F3E4" w14:textId="77777777" w:rsidR="00630DB2" w:rsidRPr="00250230" w:rsidRDefault="00630DB2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С детства ребенку необходимо общаться с людьми, делиться своими мыслями и переживаниями с близкими. В семье эту потребность можно удовлетворить</w:t>
      </w:r>
      <w:r w:rsidR="00C45A3C" w:rsidRPr="00250230">
        <w:rPr>
          <w:rFonts w:ascii="Times New Roman" w:hAnsi="Times New Roman" w:cs="Times New Roman"/>
          <w:sz w:val="28"/>
          <w:szCs w:val="28"/>
        </w:rPr>
        <w:t xml:space="preserve"> через разговоры и беседы. Разговор взрослых с ребенком имеет особенное значение, так как влияет на его речевое и общее умственное развитие. Дети, с которыми родители много и вдумчиво беседуют, развиваются быстрее и говорят лучше, имеют правильную речь.</w:t>
      </w:r>
    </w:p>
    <w:p w14:paraId="57C44A64" w14:textId="77777777" w:rsidR="00C45A3C" w:rsidRPr="00250230" w:rsidRDefault="00C45A3C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Взрослые в разговоре с ребенком выясняют, что интересует маленького человека, узнают про его досуг и друзей. Дети постепенно привыкают к таким разговорам и в дальнейшем уже сами рассказывают про свои желания и интересы, жизнь в садике; у них не будет секретов от родителей. Ребенок очень чуткий и ранимый: насмешка, обидное слово – и он замыкается</w:t>
      </w:r>
      <w:r w:rsidR="00BA3A28" w:rsidRPr="00250230">
        <w:rPr>
          <w:rFonts w:ascii="Times New Roman" w:hAnsi="Times New Roman" w:cs="Times New Roman"/>
          <w:sz w:val="28"/>
          <w:szCs w:val="28"/>
        </w:rPr>
        <w:t xml:space="preserve"> в себе, ни с кем не делится своими радостями и огорчениями или же предпочитает иногда говорить с отдельными членами семьи (мамой, бабушкой).</w:t>
      </w:r>
    </w:p>
    <w:p w14:paraId="2066D2FE" w14:textId="77777777" w:rsidR="00BA3A28" w:rsidRPr="00250230" w:rsidRDefault="00BA3A28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Темы для индивидуальных бесед очень разнообразны. С детьми младшего возраста нужно разговаривать о понятных, доступных и близких вещах. С детьми постарше можно обсуждать режим дня, игрушки, одежду и обувь и т.д. Тематика бесед для детей 5-6 лет значительно расширяется: космос, армия, транспорт, книжки и сказки.</w:t>
      </w:r>
    </w:p>
    <w:p w14:paraId="23B92CFF" w14:textId="77777777" w:rsidR="00BA3A28" w:rsidRPr="00250230" w:rsidRDefault="00BA3A28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 xml:space="preserve">Беседы должны проходить в непринужденной форме. Ребенок должен чувствовать, что взрослому интересно его слушать. Причем, рассказывал о своих дневных делах, </w:t>
      </w:r>
      <w:r w:rsidR="00095DCE" w:rsidRPr="00250230">
        <w:rPr>
          <w:rFonts w:ascii="Times New Roman" w:hAnsi="Times New Roman" w:cs="Times New Roman"/>
          <w:sz w:val="28"/>
          <w:szCs w:val="28"/>
        </w:rPr>
        <w:t>он учится вспоминать, связывать предложения. В дальнейшем ребенок будет сам просить вас послушать про его дела.</w:t>
      </w:r>
    </w:p>
    <w:p w14:paraId="11FFFA7F" w14:textId="77777777" w:rsidR="00095DCE" w:rsidRPr="00250230" w:rsidRDefault="00095DCE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Диалогической речью дети овладевают примерно в 5 лет. На 6-м году жизни ее уже не достаточно, и ребенок сам старается рассказывать сказки, передать содержание просмотренных фильмов, т.е. пользуется монологической речью.</w:t>
      </w:r>
    </w:p>
    <w:p w14:paraId="24399508" w14:textId="77777777" w:rsidR="00095DCE" w:rsidRPr="00250230" w:rsidRDefault="00095DCE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МОНОЛОГ – речь одного человека, последовательное изложение мыслей, описание действий, связанность рассказа.</w:t>
      </w:r>
    </w:p>
    <w:p w14:paraId="501724E7" w14:textId="77777777" w:rsidR="00095DCE" w:rsidRPr="00250230" w:rsidRDefault="00095DCE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 xml:space="preserve">Большинство детей на конец дошкольного возраста овладевают связной речью, умеют последовательно описать увиденное, пересказать содержание сказки, рассказа, кино. Но у некоторых детей речь отрывиста, с длинными паузами. В ней преобладают слова-заменители, перечисление предметов или действий, </w:t>
      </w:r>
      <w:r w:rsidRPr="00250230">
        <w:rPr>
          <w:rFonts w:ascii="Times New Roman" w:hAnsi="Times New Roman" w:cs="Times New Roman"/>
          <w:sz w:val="28"/>
          <w:szCs w:val="28"/>
        </w:rPr>
        <w:lastRenderedPageBreak/>
        <w:t>жесты, мимика, не хватает слов для передачи мыслей. До школы ребенок должен научиться описывать знакомый предмет со всеми его признаками, качествами, уметь сравнивать два-три предмета, самостоятельно рассказывать по картинке, по серии картинок, рассказывать увиденное, пережитое (как отдыхал, что видел в цирке, в лесу…), придумывать сказки на заданную тему.</w:t>
      </w:r>
    </w:p>
    <w:p w14:paraId="22EF9952" w14:textId="77777777" w:rsidR="00095DCE" w:rsidRPr="00250230" w:rsidRDefault="00CA0AEF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Для описания нужно подобрать известные ребенку предметы, игрушки, картинки: мишутка, кукла, машинка, тарелка. Например: «Это кукла. Она пластмассовая. Куклу звать Аленкой. У Алены голубые глаза, белые волосы, красные щечки. Она улыбается. На ней платье красного цвета в белую полоску. На ногах белые носочки и коричневые туфли. На голове белый бант. С куклой дети играют, кладут ее спать, кормят, одевают».</w:t>
      </w:r>
    </w:p>
    <w:p w14:paraId="5CD9ABBD" w14:textId="77777777" w:rsidR="00CA0AEF" w:rsidRPr="00250230" w:rsidRDefault="00CA0AEF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Потом берется другой предмет. Взрослый напоминает, в какой последовательности следует рассказывать, спрашивая: «Как называется предмет?», «Из чего сделал?», «Для чего нужен?».</w:t>
      </w:r>
    </w:p>
    <w:p w14:paraId="259E6068" w14:textId="77777777" w:rsidR="00CA0AEF" w:rsidRPr="00250230" w:rsidRDefault="00CA0AEF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 xml:space="preserve">После 6 лет необходимо научить ребенка сравнивать и сопоставлять два, а потом и три предмета или картинки во время их описания. Можно предложить такие группы предметов и картинок: огурец, помидор, морковь; кошка, собака и т.д. При этом рекомендуется </w:t>
      </w:r>
      <w:r w:rsidR="00B95A2B" w:rsidRPr="00250230">
        <w:rPr>
          <w:rFonts w:ascii="Times New Roman" w:hAnsi="Times New Roman" w:cs="Times New Roman"/>
          <w:sz w:val="28"/>
          <w:szCs w:val="28"/>
        </w:rPr>
        <w:t>помогать ребенку вопросами.</w:t>
      </w:r>
    </w:p>
    <w:p w14:paraId="47E53B17" w14:textId="77777777" w:rsidR="00B95A2B" w:rsidRPr="00250230" w:rsidRDefault="00B95A2B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Ребенок старшего дошкольного возраста должен самостоятельно составлять загадки-описания о предметах. При этом инициатива принадлежит родителям. Вы предлагает ребенку отгадать, какой предмет задуман, а затем просите его сделать то же: «Он деревянный, стоит посредине комнаты, имеет четыре ножки и квадратную доску. За ним обедают, пьют чай. Что это такое?» А теперь ты задумай любой предмет и все про него расскажи, а я буду отгадывать.</w:t>
      </w:r>
    </w:p>
    <w:p w14:paraId="4018BBDF" w14:textId="77777777" w:rsidR="00D95865" w:rsidRPr="00250230" w:rsidRDefault="00B95A2B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Как научить ребенка связному, последовательному рассказу по картинкам? Если в семье нет сюжетных картинок, помогут иллюстрации из художественных книг с рассказами и сказками.</w:t>
      </w:r>
      <w:r w:rsidR="00D95865" w:rsidRPr="00250230">
        <w:rPr>
          <w:rFonts w:ascii="Times New Roman" w:hAnsi="Times New Roman" w:cs="Times New Roman"/>
          <w:sz w:val="28"/>
          <w:szCs w:val="28"/>
        </w:rPr>
        <w:t xml:space="preserve"> После приобретения новой книжки нужно сначала рассмотреть картинки. При просмотре спрашивать ребенка о том, что он видит. После просмотра следует составить рассказ по картинке.</w:t>
      </w:r>
    </w:p>
    <w:p w14:paraId="0FEC1DAD" w14:textId="77777777" w:rsidR="00D95865" w:rsidRPr="00250230" w:rsidRDefault="00D95865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Детям 6-7 летнего возраста необходимо предложить самостоятельно составлять рассказы о том, что было до этого с героями, изображенными на картинке, и что будет потом (особенно про одного из героев или предмет) или рассказать от своего лица.</w:t>
      </w:r>
    </w:p>
    <w:p w14:paraId="703B2A25" w14:textId="77777777" w:rsidR="00D95865" w:rsidRPr="00250230" w:rsidRDefault="00D95865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 xml:space="preserve">Еще до школы рекомендуется научить ребенка составлять рассказы, сказки. Самый легкий вид такого творчества – составление рассказов по трем-четырем опорным словам. Например, со словами «зима», «дети», «зимние развлечения». </w:t>
      </w:r>
    </w:p>
    <w:p w14:paraId="28CCC567" w14:textId="77777777" w:rsidR="00D95865" w:rsidRPr="00250230" w:rsidRDefault="00D95865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«Настала зима. Выпал пушистый снег. Дети тепло оделись и вышли на улицу. Мальчики катаются на коньках и на лыжах, а девочки – на санках с высокой горы. Вот вышли Аленка и Дима, в руках у них лопатки. Они лепят снежную бабу. Веселые зимние развлечения у детей».</w:t>
      </w:r>
    </w:p>
    <w:p w14:paraId="52BDD2EA" w14:textId="77777777" w:rsidR="00D95865" w:rsidRPr="00250230" w:rsidRDefault="00D95865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lastRenderedPageBreak/>
        <w:t>Можно предложить составить рассказ, начатый родителем, например: «Мальчик был в лесу, собирал грибы. Вдруг он услышал, где-то близко заревел медведь…»</w:t>
      </w:r>
    </w:p>
    <w:p w14:paraId="57513452" w14:textId="77777777" w:rsidR="00D95865" w:rsidRPr="00250230" w:rsidRDefault="00D95865" w:rsidP="00062C55">
      <w:pPr>
        <w:tabs>
          <w:tab w:val="left" w:pos="5940"/>
        </w:tabs>
        <w:spacing w:after="0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 xml:space="preserve">Любимым жанром детей являются сказки, содержание которых они с большим удовольствием пересказывают, по-своему перестраивая начало и конец. </w:t>
      </w:r>
    </w:p>
    <w:p w14:paraId="61511B68" w14:textId="77777777" w:rsidR="00D95865" w:rsidRPr="00250230" w:rsidRDefault="00D95865" w:rsidP="00062C55">
      <w:pPr>
        <w:tabs>
          <w:tab w:val="left" w:pos="5940"/>
        </w:tabs>
        <w:spacing w:after="120" w:line="240" w:lineRule="auto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</w:p>
    <w:p w14:paraId="7F955B04" w14:textId="77777777" w:rsidR="00D95865" w:rsidRPr="00250230" w:rsidRDefault="00000000" w:rsidP="00062C55">
      <w:pPr>
        <w:tabs>
          <w:tab w:val="left" w:pos="5940"/>
        </w:tabs>
        <w:spacing w:after="120" w:line="240" w:lineRule="auto"/>
        <w:ind w:left="567" w:righ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FCA5781">
          <v:shape id="_x0000_i1025" type="#_x0000_t136" style="width:468pt;height:27.75pt" fillcolor="#ffc000">
            <v:shadow color="#868686"/>
            <v:textpath style="font-family:&quot;Arial Black&quot;;font-style:italic;v-text-kern:t" trim="t" fitpath="t" string="Советы и пожелания логопеда родителям"/>
          </v:shape>
        </w:pict>
      </w:r>
    </w:p>
    <w:p w14:paraId="1FD19A6C" w14:textId="77777777" w:rsidR="00D95865" w:rsidRPr="00250230" w:rsidRDefault="00D95865" w:rsidP="00062C55">
      <w:pPr>
        <w:pStyle w:val="a5"/>
        <w:numPr>
          <w:ilvl w:val="0"/>
          <w:numId w:val="1"/>
        </w:numPr>
        <w:tabs>
          <w:tab w:val="left" w:pos="284"/>
        </w:tabs>
        <w:spacing w:after="120" w:line="240" w:lineRule="auto"/>
        <w:ind w:left="567" w:righ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Используйте каждую свободную минуту для беседы с ребенком.</w:t>
      </w:r>
    </w:p>
    <w:p w14:paraId="471DDF5A" w14:textId="77777777" w:rsidR="00D95865" w:rsidRPr="00250230" w:rsidRDefault="00D95865" w:rsidP="00062C55">
      <w:pPr>
        <w:pStyle w:val="a5"/>
        <w:numPr>
          <w:ilvl w:val="0"/>
          <w:numId w:val="1"/>
        </w:numPr>
        <w:tabs>
          <w:tab w:val="left" w:pos="284"/>
        </w:tabs>
        <w:spacing w:after="120" w:line="240" w:lineRule="auto"/>
        <w:ind w:left="567" w:righ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Помните, что основные собеседники для ребенка в семье – мама, папа, бабушка или дедушка.</w:t>
      </w:r>
    </w:p>
    <w:p w14:paraId="600E496C" w14:textId="77777777" w:rsidR="00D95865" w:rsidRPr="00250230" w:rsidRDefault="00D95865" w:rsidP="00062C55">
      <w:pPr>
        <w:pStyle w:val="a5"/>
        <w:numPr>
          <w:ilvl w:val="0"/>
          <w:numId w:val="1"/>
        </w:numPr>
        <w:tabs>
          <w:tab w:val="left" w:pos="284"/>
        </w:tabs>
        <w:spacing w:after="120" w:line="240" w:lineRule="auto"/>
        <w:ind w:left="567" w:righ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Приобретайте репродукции художественных картин, альбомы, картинки, рассматривайте их.</w:t>
      </w:r>
    </w:p>
    <w:p w14:paraId="1F23AA40" w14:textId="77777777" w:rsidR="00D95865" w:rsidRPr="00250230" w:rsidRDefault="00471720" w:rsidP="00062C55">
      <w:pPr>
        <w:pStyle w:val="a5"/>
        <w:numPr>
          <w:ilvl w:val="0"/>
          <w:numId w:val="1"/>
        </w:numPr>
        <w:tabs>
          <w:tab w:val="left" w:pos="284"/>
        </w:tabs>
        <w:spacing w:after="120" w:line="240" w:lineRule="auto"/>
        <w:ind w:left="567" w:righ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Предложите ребенку соревнование «Чья сказка лучше», «Чей рассказ интереснее» с участием всех членов семьи.</w:t>
      </w:r>
    </w:p>
    <w:p w14:paraId="36470FF3" w14:textId="77777777" w:rsidR="00471720" w:rsidRPr="00250230" w:rsidRDefault="00471720" w:rsidP="00062C55">
      <w:pPr>
        <w:pStyle w:val="a5"/>
        <w:numPr>
          <w:ilvl w:val="0"/>
          <w:numId w:val="1"/>
        </w:numPr>
        <w:tabs>
          <w:tab w:val="left" w:pos="284"/>
        </w:tabs>
        <w:spacing w:after="120" w:line="240" w:lineRule="auto"/>
        <w:ind w:left="567" w:righ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Записывайте в тетрадь или на магнитофон рассказы и сказки вашего ребенка. Через 2-3 месяца прослушайте их вместе с ребенком, проанализируйте, запишите новые.</w:t>
      </w:r>
    </w:p>
    <w:p w14:paraId="5F3BA7AE" w14:textId="77777777" w:rsidR="00471720" w:rsidRPr="00250230" w:rsidRDefault="00471720" w:rsidP="00062C55">
      <w:pPr>
        <w:pStyle w:val="a5"/>
        <w:numPr>
          <w:ilvl w:val="0"/>
          <w:numId w:val="1"/>
        </w:numPr>
        <w:tabs>
          <w:tab w:val="left" w:pos="284"/>
        </w:tabs>
        <w:spacing w:after="120" w:line="240" w:lineRule="auto"/>
        <w:ind w:left="567" w:righ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Учите ребенка составлять рассказы о природе, организовывайте в выходные дни поездки на природу, это добрый стимул для составления рассказов и сказок.</w:t>
      </w:r>
    </w:p>
    <w:p w14:paraId="0E9CA637" w14:textId="77777777" w:rsidR="00471720" w:rsidRPr="00250230" w:rsidRDefault="00471720" w:rsidP="00062C55">
      <w:pPr>
        <w:pStyle w:val="a5"/>
        <w:numPr>
          <w:ilvl w:val="0"/>
          <w:numId w:val="1"/>
        </w:numPr>
        <w:tabs>
          <w:tab w:val="left" w:pos="284"/>
        </w:tabs>
        <w:spacing w:after="120" w:line="240" w:lineRule="auto"/>
        <w:ind w:left="567" w:righ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Чаще и больше разговаривайте с ребенком.</w:t>
      </w:r>
    </w:p>
    <w:p w14:paraId="2AA143F4" w14:textId="77777777" w:rsidR="00471720" w:rsidRPr="00250230" w:rsidRDefault="00471720" w:rsidP="00062C55">
      <w:pPr>
        <w:pStyle w:val="a5"/>
        <w:numPr>
          <w:ilvl w:val="0"/>
          <w:numId w:val="1"/>
        </w:numPr>
        <w:tabs>
          <w:tab w:val="left" w:pos="284"/>
        </w:tabs>
        <w:spacing w:after="120" w:line="240" w:lineRule="auto"/>
        <w:ind w:left="567" w:righ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Чаще обращайтесь к ребенку с вопросами.</w:t>
      </w:r>
    </w:p>
    <w:p w14:paraId="07B8B56C" w14:textId="77777777" w:rsidR="00471720" w:rsidRPr="00250230" w:rsidRDefault="00471720" w:rsidP="00062C55">
      <w:pPr>
        <w:pStyle w:val="a5"/>
        <w:numPr>
          <w:ilvl w:val="0"/>
          <w:numId w:val="1"/>
        </w:numPr>
        <w:tabs>
          <w:tab w:val="left" w:pos="284"/>
        </w:tabs>
        <w:spacing w:after="120" w:line="240" w:lineRule="auto"/>
        <w:ind w:left="567" w:righ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Систематически проводите игры в слова «Кто больше знает слов», «Скажи какой…?», «Придумай слово на заданную букву, тему»</w:t>
      </w:r>
    </w:p>
    <w:p w14:paraId="5414922D" w14:textId="77777777" w:rsidR="00471720" w:rsidRPr="00250230" w:rsidRDefault="00471720" w:rsidP="00062C55">
      <w:pPr>
        <w:pStyle w:val="a5"/>
        <w:numPr>
          <w:ilvl w:val="0"/>
          <w:numId w:val="1"/>
        </w:numPr>
        <w:tabs>
          <w:tab w:val="left" w:pos="284"/>
        </w:tabs>
        <w:spacing w:after="120" w:line="240" w:lineRule="auto"/>
        <w:ind w:left="567" w:righ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Не забывайте дословно употреблять пословицы, загадывать загадки.</w:t>
      </w:r>
    </w:p>
    <w:p w14:paraId="3438AD0D" w14:textId="77777777" w:rsidR="00471720" w:rsidRPr="00250230" w:rsidRDefault="00471720" w:rsidP="00062C55">
      <w:pPr>
        <w:pStyle w:val="a5"/>
        <w:numPr>
          <w:ilvl w:val="0"/>
          <w:numId w:val="1"/>
        </w:numPr>
        <w:tabs>
          <w:tab w:val="left" w:pos="284"/>
        </w:tabs>
        <w:spacing w:after="120" w:line="240" w:lineRule="auto"/>
        <w:ind w:left="567" w:righ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Стимулируйте ребенка вспоминать отдельные строки стихотворений, рассказов…</w:t>
      </w:r>
    </w:p>
    <w:p w14:paraId="7D53AA5B" w14:textId="77777777" w:rsidR="00471720" w:rsidRPr="00250230" w:rsidRDefault="00471720" w:rsidP="00062C55">
      <w:pPr>
        <w:pStyle w:val="a5"/>
        <w:numPr>
          <w:ilvl w:val="0"/>
          <w:numId w:val="1"/>
        </w:numPr>
        <w:tabs>
          <w:tab w:val="left" w:pos="284"/>
        </w:tabs>
        <w:spacing w:after="120" w:line="240" w:lineRule="auto"/>
        <w:ind w:left="567" w:righ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Каждое непонятное слово обязательно разъясняйте.</w:t>
      </w:r>
    </w:p>
    <w:p w14:paraId="0DBB4EB6" w14:textId="77777777" w:rsidR="00471720" w:rsidRPr="00250230" w:rsidRDefault="00471720" w:rsidP="00062C55">
      <w:pPr>
        <w:tabs>
          <w:tab w:val="left" w:pos="284"/>
        </w:tabs>
        <w:spacing w:after="120" w:line="240" w:lineRule="auto"/>
        <w:ind w:left="567" w:right="851"/>
        <w:jc w:val="both"/>
        <w:rPr>
          <w:rFonts w:ascii="Times New Roman" w:hAnsi="Times New Roman" w:cs="Times New Roman"/>
          <w:sz w:val="28"/>
          <w:szCs w:val="28"/>
        </w:rPr>
      </w:pPr>
    </w:p>
    <w:p w14:paraId="65C75416" w14:textId="77777777" w:rsidR="00471720" w:rsidRPr="00250230" w:rsidRDefault="00471720" w:rsidP="00062C55">
      <w:pPr>
        <w:tabs>
          <w:tab w:val="left" w:pos="284"/>
        </w:tabs>
        <w:spacing w:after="120" w:line="240" w:lineRule="auto"/>
        <w:ind w:left="567" w:right="851"/>
        <w:jc w:val="right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П.Н. Лосев</w:t>
      </w:r>
    </w:p>
    <w:p w14:paraId="2AF1C422" w14:textId="77777777" w:rsidR="00471720" w:rsidRPr="00250230" w:rsidRDefault="00471720" w:rsidP="00062C55">
      <w:pPr>
        <w:tabs>
          <w:tab w:val="left" w:pos="284"/>
        </w:tabs>
        <w:spacing w:after="120" w:line="240" w:lineRule="auto"/>
        <w:ind w:left="567" w:right="851"/>
        <w:jc w:val="right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«Коррекция речевого и психического</w:t>
      </w:r>
    </w:p>
    <w:p w14:paraId="17FE14A9" w14:textId="77777777" w:rsidR="00B95A2B" w:rsidRPr="00250230" w:rsidRDefault="00471720" w:rsidP="00062C55">
      <w:pPr>
        <w:tabs>
          <w:tab w:val="left" w:pos="284"/>
        </w:tabs>
        <w:spacing w:after="120" w:line="240" w:lineRule="auto"/>
        <w:ind w:left="567" w:right="851"/>
        <w:jc w:val="right"/>
        <w:rPr>
          <w:rFonts w:ascii="Times New Roman" w:hAnsi="Times New Roman" w:cs="Times New Roman"/>
          <w:sz w:val="28"/>
          <w:szCs w:val="28"/>
        </w:rPr>
      </w:pPr>
      <w:r w:rsidRPr="00250230">
        <w:rPr>
          <w:rFonts w:ascii="Times New Roman" w:hAnsi="Times New Roman" w:cs="Times New Roman"/>
          <w:sz w:val="28"/>
          <w:szCs w:val="28"/>
        </w:rPr>
        <w:t>развития детей 4-7 лет»</w:t>
      </w:r>
    </w:p>
    <w:sectPr w:rsidR="00B95A2B" w:rsidRPr="00250230" w:rsidSect="00250230">
      <w:pgSz w:w="11906" w:h="16838"/>
      <w:pgMar w:top="426" w:right="282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46D"/>
    <w:multiLevelType w:val="hybridMultilevel"/>
    <w:tmpl w:val="52586556"/>
    <w:lvl w:ilvl="0" w:tplc="B9D0020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6811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B89"/>
    <w:rsid w:val="00062C55"/>
    <w:rsid w:val="00095DCE"/>
    <w:rsid w:val="0013657A"/>
    <w:rsid w:val="00250230"/>
    <w:rsid w:val="002E08BB"/>
    <w:rsid w:val="00471720"/>
    <w:rsid w:val="005674A9"/>
    <w:rsid w:val="005F5374"/>
    <w:rsid w:val="00630DB2"/>
    <w:rsid w:val="00856135"/>
    <w:rsid w:val="009A50D3"/>
    <w:rsid w:val="00B42B89"/>
    <w:rsid w:val="00B95A2B"/>
    <w:rsid w:val="00BA3A28"/>
    <w:rsid w:val="00C45A3C"/>
    <w:rsid w:val="00CA0AEF"/>
    <w:rsid w:val="00D95865"/>
    <w:rsid w:val="00E91BD6"/>
    <w:rsid w:val="00ED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56FEE7"/>
  <w15:docId w15:val="{5BCAB4AE-2F53-4A30-81B0-664F2241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B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9</cp:revision>
  <cp:lastPrinted>2011-02-06T17:41:00Z</cp:lastPrinted>
  <dcterms:created xsi:type="dcterms:W3CDTF">2008-12-05T14:58:00Z</dcterms:created>
  <dcterms:modified xsi:type="dcterms:W3CDTF">2025-01-27T08:45:00Z</dcterms:modified>
</cp:coreProperties>
</file>